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C3BA" w14:textId="5FE0ACC4" w:rsidR="00DE381A" w:rsidRPr="00445090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  <w:r>
        <w:rPr>
          <w:rFonts w:cs="Times New Roman"/>
          <w:i/>
          <w:bdr w:val="none" w:sz="0" w:space="0" w:color="auto"/>
          <w:lang w:val="it-IT"/>
        </w:rPr>
        <w:t xml:space="preserve">  </w:t>
      </w:r>
      <w:r w:rsidRPr="00445090">
        <w:rPr>
          <w:rFonts w:cs="Times New Roman"/>
          <w:i/>
          <w:bdr w:val="none" w:sz="0" w:space="0" w:color="auto"/>
          <w:lang w:val="it-IT"/>
        </w:rPr>
        <w:t xml:space="preserve">Comunicato stampa n. </w:t>
      </w:r>
      <w:r w:rsidR="00390856" w:rsidRPr="00445090">
        <w:rPr>
          <w:rFonts w:cs="Times New Roman"/>
          <w:i/>
          <w:bdr w:val="none" w:sz="0" w:space="0" w:color="auto"/>
          <w:lang w:val="it-IT"/>
        </w:rPr>
        <w:t>10</w:t>
      </w:r>
      <w:r w:rsidRPr="00445090">
        <w:rPr>
          <w:rFonts w:cs="Times New Roman"/>
          <w:i/>
          <w:bdr w:val="none" w:sz="0" w:space="0" w:color="auto"/>
          <w:lang w:val="it-IT"/>
        </w:rPr>
        <w:t>/2022</w:t>
      </w:r>
    </w:p>
    <w:p w14:paraId="0D123EA3" w14:textId="77777777" w:rsidR="00AC4A35" w:rsidRPr="00445090" w:rsidRDefault="00AC4A35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b/>
          <w:bCs/>
          <w:i/>
          <w:sz w:val="28"/>
          <w:szCs w:val="28"/>
          <w:bdr w:val="none" w:sz="0" w:space="0" w:color="auto"/>
          <w:lang w:val="it-IT"/>
        </w:rPr>
      </w:pPr>
    </w:p>
    <w:p w14:paraId="4950B44B" w14:textId="77777777" w:rsidR="00390856" w:rsidRPr="00445090" w:rsidRDefault="00390856" w:rsidP="00390856">
      <w:pPr>
        <w:jc w:val="both"/>
        <w:rPr>
          <w:rFonts w:cs="Times New Roman"/>
          <w:b/>
          <w:bCs/>
          <w:sz w:val="28"/>
          <w:szCs w:val="28"/>
        </w:rPr>
      </w:pPr>
      <w:r w:rsidRPr="00445090">
        <w:rPr>
          <w:rFonts w:cs="Times New Roman"/>
          <w:b/>
          <w:bCs/>
          <w:sz w:val="28"/>
          <w:szCs w:val="28"/>
        </w:rPr>
        <w:t xml:space="preserve">EIMA 2022: il “road show” in Africa </w:t>
      </w:r>
      <w:proofErr w:type="spellStart"/>
      <w:r w:rsidRPr="00445090">
        <w:rPr>
          <w:rFonts w:cs="Times New Roman"/>
          <w:b/>
          <w:bCs/>
          <w:sz w:val="28"/>
          <w:szCs w:val="28"/>
        </w:rPr>
        <w:t>centro-orientale</w:t>
      </w:r>
      <w:proofErr w:type="spellEnd"/>
    </w:p>
    <w:p w14:paraId="382179F6" w14:textId="77777777" w:rsidR="00390856" w:rsidRPr="00445090" w:rsidRDefault="00390856" w:rsidP="00390856">
      <w:pPr>
        <w:jc w:val="both"/>
        <w:rPr>
          <w:rFonts w:cs="Times New Roman"/>
          <w:b/>
          <w:bCs/>
        </w:rPr>
      </w:pPr>
    </w:p>
    <w:p w14:paraId="7750AE9A" w14:textId="77777777" w:rsidR="00390856" w:rsidRPr="00445090" w:rsidRDefault="00390856" w:rsidP="00390856">
      <w:pPr>
        <w:jc w:val="both"/>
        <w:rPr>
          <w:rFonts w:cs="Times New Roman"/>
          <w:b/>
          <w:bCs/>
          <w:i/>
          <w:iCs/>
        </w:rPr>
      </w:pPr>
      <w:proofErr w:type="spellStart"/>
      <w:r w:rsidRPr="00445090">
        <w:rPr>
          <w:rFonts w:cs="Times New Roman"/>
          <w:b/>
          <w:bCs/>
          <w:i/>
          <w:iCs/>
        </w:rPr>
        <w:t>Parte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oggi</w:t>
      </w:r>
      <w:proofErr w:type="spellEnd"/>
      <w:r w:rsidRPr="00445090">
        <w:rPr>
          <w:rFonts w:cs="Times New Roman"/>
          <w:b/>
          <w:bCs/>
          <w:i/>
          <w:iCs/>
        </w:rPr>
        <w:t xml:space="preserve"> il tour di </w:t>
      </w:r>
      <w:proofErr w:type="spellStart"/>
      <w:r w:rsidRPr="00445090">
        <w:rPr>
          <w:rFonts w:cs="Times New Roman"/>
          <w:b/>
          <w:bCs/>
          <w:i/>
          <w:iCs/>
        </w:rPr>
        <w:t>presentazione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dell’EIMA</w:t>
      </w:r>
      <w:proofErr w:type="spellEnd"/>
      <w:r w:rsidRPr="00445090">
        <w:rPr>
          <w:rFonts w:cs="Times New Roman"/>
          <w:b/>
          <w:bCs/>
          <w:i/>
          <w:iCs/>
        </w:rPr>
        <w:t xml:space="preserve"> in </w:t>
      </w:r>
      <w:proofErr w:type="spellStart"/>
      <w:r w:rsidRPr="00445090">
        <w:rPr>
          <w:rFonts w:cs="Times New Roman"/>
          <w:b/>
          <w:bCs/>
          <w:i/>
          <w:iCs/>
        </w:rPr>
        <w:t>Etiopia</w:t>
      </w:r>
      <w:proofErr w:type="spellEnd"/>
      <w:r w:rsidRPr="00445090">
        <w:rPr>
          <w:rFonts w:cs="Times New Roman"/>
          <w:b/>
          <w:bCs/>
          <w:i/>
          <w:iCs/>
        </w:rPr>
        <w:t xml:space="preserve">, Kenya e Uganda. La </w:t>
      </w:r>
      <w:proofErr w:type="spellStart"/>
      <w:r w:rsidRPr="00445090">
        <w:rPr>
          <w:rFonts w:cs="Times New Roman"/>
          <w:b/>
          <w:bCs/>
          <w:i/>
          <w:iCs/>
        </w:rPr>
        <w:t>grande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kermesse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della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meccanica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agricola</w:t>
      </w:r>
      <w:proofErr w:type="spellEnd"/>
      <w:r w:rsidRPr="00445090">
        <w:rPr>
          <w:rFonts w:cs="Times New Roman"/>
          <w:b/>
          <w:bCs/>
          <w:i/>
          <w:iCs/>
        </w:rPr>
        <w:t xml:space="preserve">, </w:t>
      </w:r>
      <w:proofErr w:type="spellStart"/>
      <w:r w:rsidRPr="00445090">
        <w:rPr>
          <w:rFonts w:cs="Times New Roman"/>
          <w:b/>
          <w:bCs/>
          <w:i/>
          <w:iCs/>
        </w:rPr>
        <w:t>che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si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tiene</w:t>
      </w:r>
      <w:proofErr w:type="spellEnd"/>
      <w:r w:rsidRPr="00445090">
        <w:rPr>
          <w:rFonts w:cs="Times New Roman"/>
          <w:b/>
          <w:bCs/>
          <w:i/>
          <w:iCs/>
        </w:rPr>
        <w:t xml:space="preserve"> a Bologna dal 9 al 13 </w:t>
      </w:r>
      <w:proofErr w:type="spellStart"/>
      <w:r w:rsidRPr="00445090">
        <w:rPr>
          <w:rFonts w:cs="Times New Roman"/>
          <w:b/>
          <w:bCs/>
          <w:i/>
          <w:iCs/>
        </w:rPr>
        <w:t>novembre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prossimo</w:t>
      </w:r>
      <w:proofErr w:type="spellEnd"/>
      <w:r w:rsidRPr="00445090">
        <w:rPr>
          <w:rFonts w:cs="Times New Roman"/>
          <w:b/>
          <w:bCs/>
          <w:i/>
          <w:iCs/>
        </w:rPr>
        <w:t xml:space="preserve">, al </w:t>
      </w:r>
      <w:proofErr w:type="spellStart"/>
      <w:r w:rsidRPr="00445090">
        <w:rPr>
          <w:rFonts w:cs="Times New Roman"/>
          <w:b/>
          <w:bCs/>
          <w:i/>
          <w:iCs/>
        </w:rPr>
        <w:t>centro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degli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incontri</w:t>
      </w:r>
      <w:proofErr w:type="spellEnd"/>
      <w:r w:rsidRPr="00445090">
        <w:rPr>
          <w:rFonts w:cs="Times New Roman"/>
          <w:b/>
          <w:bCs/>
          <w:i/>
          <w:iCs/>
        </w:rPr>
        <w:t xml:space="preserve"> (dall’11 al 15 </w:t>
      </w:r>
      <w:proofErr w:type="spellStart"/>
      <w:r w:rsidRPr="00445090">
        <w:rPr>
          <w:rFonts w:cs="Times New Roman"/>
          <w:b/>
          <w:bCs/>
          <w:i/>
          <w:iCs/>
        </w:rPr>
        <w:t>luglio</w:t>
      </w:r>
      <w:proofErr w:type="spellEnd"/>
      <w:r w:rsidRPr="00445090">
        <w:rPr>
          <w:rFonts w:cs="Times New Roman"/>
          <w:b/>
          <w:bCs/>
          <w:i/>
          <w:iCs/>
        </w:rPr>
        <w:t xml:space="preserve">) con la </w:t>
      </w:r>
      <w:proofErr w:type="spellStart"/>
      <w:r w:rsidRPr="00445090">
        <w:rPr>
          <w:rFonts w:cs="Times New Roman"/>
          <w:b/>
          <w:bCs/>
          <w:i/>
          <w:iCs/>
        </w:rPr>
        <w:t>stampa</w:t>
      </w:r>
      <w:proofErr w:type="spellEnd"/>
      <w:r w:rsidRPr="00445090">
        <w:rPr>
          <w:rFonts w:cs="Times New Roman"/>
          <w:b/>
          <w:bCs/>
          <w:i/>
          <w:iCs/>
        </w:rPr>
        <w:t xml:space="preserve"> di </w:t>
      </w:r>
      <w:proofErr w:type="spellStart"/>
      <w:r w:rsidRPr="00445090">
        <w:rPr>
          <w:rFonts w:cs="Times New Roman"/>
          <w:b/>
          <w:bCs/>
          <w:i/>
          <w:iCs/>
        </w:rPr>
        <w:t>settore</w:t>
      </w:r>
      <w:proofErr w:type="spellEnd"/>
      <w:r w:rsidRPr="00445090">
        <w:rPr>
          <w:rFonts w:cs="Times New Roman"/>
          <w:b/>
          <w:bCs/>
          <w:i/>
          <w:iCs/>
        </w:rPr>
        <w:t xml:space="preserve"> e con un </w:t>
      </w:r>
      <w:proofErr w:type="spellStart"/>
      <w:r w:rsidRPr="00445090">
        <w:rPr>
          <w:rFonts w:cs="Times New Roman"/>
          <w:b/>
          <w:bCs/>
          <w:i/>
          <w:iCs/>
        </w:rPr>
        <w:t>pubblico</w:t>
      </w:r>
      <w:proofErr w:type="spellEnd"/>
      <w:r w:rsidRPr="00445090">
        <w:rPr>
          <w:rFonts w:cs="Times New Roman"/>
          <w:b/>
          <w:bCs/>
          <w:i/>
          <w:iCs/>
        </w:rPr>
        <w:t xml:space="preserve"> di </w:t>
      </w:r>
      <w:proofErr w:type="spellStart"/>
      <w:r w:rsidRPr="00445090">
        <w:rPr>
          <w:rFonts w:cs="Times New Roman"/>
          <w:b/>
          <w:bCs/>
          <w:i/>
          <w:iCs/>
        </w:rPr>
        <w:t>operatori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selezionati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dagli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Uffici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locali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dell’Agenzia</w:t>
      </w:r>
      <w:proofErr w:type="spellEnd"/>
      <w:r w:rsidRPr="00445090">
        <w:rPr>
          <w:rFonts w:cs="Times New Roman"/>
          <w:b/>
          <w:bCs/>
          <w:i/>
          <w:iCs/>
        </w:rPr>
        <w:t xml:space="preserve"> ICE. In </w:t>
      </w:r>
      <w:proofErr w:type="spellStart"/>
      <w:r w:rsidRPr="00445090">
        <w:rPr>
          <w:rFonts w:cs="Times New Roman"/>
          <w:b/>
          <w:bCs/>
          <w:i/>
          <w:iCs/>
        </w:rPr>
        <w:t>crescita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nei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tre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Paesi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dell’Africa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centro-orientale</w:t>
      </w:r>
      <w:proofErr w:type="spellEnd"/>
      <w:r w:rsidRPr="00445090">
        <w:rPr>
          <w:rFonts w:cs="Times New Roman"/>
          <w:b/>
          <w:bCs/>
          <w:i/>
          <w:iCs/>
        </w:rPr>
        <w:t xml:space="preserve"> il </w:t>
      </w:r>
      <w:proofErr w:type="spellStart"/>
      <w:r w:rsidRPr="00445090">
        <w:rPr>
          <w:rFonts w:cs="Times New Roman"/>
          <w:b/>
          <w:bCs/>
          <w:i/>
          <w:iCs/>
        </w:rPr>
        <w:t>valore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delle</w:t>
      </w:r>
      <w:proofErr w:type="spellEnd"/>
      <w:r w:rsidRPr="00445090">
        <w:rPr>
          <w:rFonts w:cs="Times New Roman"/>
          <w:b/>
          <w:bCs/>
          <w:i/>
          <w:iCs/>
        </w:rPr>
        <w:t xml:space="preserve"> </w:t>
      </w:r>
      <w:proofErr w:type="spellStart"/>
      <w:r w:rsidRPr="00445090">
        <w:rPr>
          <w:rFonts w:cs="Times New Roman"/>
          <w:b/>
          <w:bCs/>
          <w:i/>
          <w:iCs/>
        </w:rPr>
        <w:t>importazioni</w:t>
      </w:r>
      <w:proofErr w:type="spellEnd"/>
      <w:r w:rsidRPr="00445090">
        <w:rPr>
          <w:rFonts w:cs="Times New Roman"/>
          <w:b/>
          <w:bCs/>
          <w:i/>
          <w:iCs/>
        </w:rPr>
        <w:t xml:space="preserve"> di </w:t>
      </w:r>
      <w:proofErr w:type="spellStart"/>
      <w:r w:rsidRPr="00445090">
        <w:rPr>
          <w:rFonts w:cs="Times New Roman"/>
          <w:b/>
          <w:bCs/>
          <w:i/>
          <w:iCs/>
        </w:rPr>
        <w:t>tecnologie</w:t>
      </w:r>
      <w:proofErr w:type="spellEnd"/>
      <w:r w:rsidRPr="00445090">
        <w:rPr>
          <w:rFonts w:cs="Times New Roman"/>
          <w:b/>
          <w:bCs/>
          <w:i/>
          <w:iCs/>
        </w:rPr>
        <w:t xml:space="preserve"> per </w:t>
      </w:r>
      <w:proofErr w:type="spellStart"/>
      <w:r w:rsidRPr="00445090">
        <w:rPr>
          <w:rFonts w:cs="Times New Roman"/>
          <w:b/>
          <w:bCs/>
          <w:i/>
          <w:iCs/>
        </w:rPr>
        <w:t>l’agricoltura</w:t>
      </w:r>
      <w:proofErr w:type="spellEnd"/>
      <w:r w:rsidRPr="00445090">
        <w:rPr>
          <w:rFonts w:cs="Times New Roman"/>
          <w:b/>
          <w:bCs/>
          <w:i/>
          <w:iCs/>
        </w:rPr>
        <w:t>.</w:t>
      </w:r>
    </w:p>
    <w:p w14:paraId="6D473AC9" w14:textId="77777777" w:rsidR="00390856" w:rsidRPr="00445090" w:rsidRDefault="00390856" w:rsidP="00390856">
      <w:pPr>
        <w:jc w:val="both"/>
        <w:rPr>
          <w:rFonts w:cs="Times New Roman"/>
          <w:i/>
          <w:iCs/>
        </w:rPr>
      </w:pPr>
    </w:p>
    <w:p w14:paraId="026678D3" w14:textId="77777777" w:rsidR="00445090" w:rsidRDefault="00390856" w:rsidP="00390856">
      <w:pPr>
        <w:jc w:val="both"/>
        <w:rPr>
          <w:rFonts w:cs="Times New Roman"/>
        </w:rPr>
      </w:pPr>
      <w:proofErr w:type="spellStart"/>
      <w:r w:rsidRPr="00445090">
        <w:rPr>
          <w:rFonts w:cs="Times New Roman"/>
        </w:rPr>
        <w:t>Inizia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questa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mattina</w:t>
      </w:r>
      <w:proofErr w:type="spellEnd"/>
      <w:r w:rsidRPr="00445090">
        <w:rPr>
          <w:rFonts w:cs="Times New Roman"/>
        </w:rPr>
        <w:t xml:space="preserve"> con </w:t>
      </w:r>
      <w:proofErr w:type="spellStart"/>
      <w:r w:rsidRPr="00445090">
        <w:rPr>
          <w:rFonts w:cs="Times New Roman"/>
        </w:rPr>
        <w:t>una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conferenza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stampa</w:t>
      </w:r>
      <w:proofErr w:type="spellEnd"/>
      <w:r w:rsidRPr="00445090">
        <w:rPr>
          <w:rFonts w:cs="Times New Roman"/>
        </w:rPr>
        <w:t xml:space="preserve"> ad Addis </w:t>
      </w:r>
      <w:proofErr w:type="spellStart"/>
      <w:r w:rsidRPr="00445090">
        <w:rPr>
          <w:rFonts w:cs="Times New Roman"/>
        </w:rPr>
        <w:t>Abeba</w:t>
      </w:r>
      <w:proofErr w:type="spellEnd"/>
      <w:r w:rsidRPr="00445090">
        <w:rPr>
          <w:rFonts w:cs="Times New Roman"/>
        </w:rPr>
        <w:t xml:space="preserve">, </w:t>
      </w:r>
      <w:proofErr w:type="spellStart"/>
      <w:r w:rsidRPr="00445090">
        <w:rPr>
          <w:rFonts w:cs="Times New Roman"/>
        </w:rPr>
        <w:t>Etiopia</w:t>
      </w:r>
      <w:proofErr w:type="spellEnd"/>
      <w:r w:rsidRPr="00445090">
        <w:rPr>
          <w:rFonts w:cs="Times New Roman"/>
        </w:rPr>
        <w:t xml:space="preserve">, il road show di EIMA International 2022 in Africa </w:t>
      </w:r>
      <w:proofErr w:type="spellStart"/>
      <w:r w:rsidRPr="00445090">
        <w:rPr>
          <w:rFonts w:cs="Times New Roman"/>
        </w:rPr>
        <w:t>centro-orientale</w:t>
      </w:r>
      <w:proofErr w:type="spellEnd"/>
      <w:r w:rsidRPr="00445090">
        <w:rPr>
          <w:rFonts w:cs="Times New Roman"/>
        </w:rPr>
        <w:t xml:space="preserve">. Dopo la </w:t>
      </w:r>
      <w:proofErr w:type="spellStart"/>
      <w:r w:rsidRPr="00445090">
        <w:rPr>
          <w:rFonts w:cs="Times New Roman"/>
        </w:rPr>
        <w:t>partenza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nella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città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etiope</w:t>
      </w:r>
      <w:proofErr w:type="spellEnd"/>
      <w:r w:rsidRPr="00445090">
        <w:rPr>
          <w:rFonts w:cs="Times New Roman"/>
        </w:rPr>
        <w:t xml:space="preserve">, il tour </w:t>
      </w:r>
      <w:proofErr w:type="spellStart"/>
      <w:r w:rsidRPr="00445090">
        <w:rPr>
          <w:rFonts w:cs="Times New Roman"/>
        </w:rPr>
        <w:t>comprenderà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anche</w:t>
      </w:r>
      <w:proofErr w:type="spellEnd"/>
      <w:r w:rsidRPr="00445090">
        <w:rPr>
          <w:rFonts w:cs="Times New Roman"/>
        </w:rPr>
        <w:t xml:space="preserve"> le </w:t>
      </w:r>
      <w:proofErr w:type="spellStart"/>
      <w:r w:rsidRPr="00445090">
        <w:rPr>
          <w:rFonts w:cs="Times New Roman"/>
        </w:rPr>
        <w:t>capitali</w:t>
      </w:r>
      <w:proofErr w:type="spellEnd"/>
      <w:r w:rsidRPr="00445090">
        <w:rPr>
          <w:rFonts w:cs="Times New Roman"/>
        </w:rPr>
        <w:t xml:space="preserve"> di Uganda e Kenya - Kampala e Nairobi </w:t>
      </w:r>
      <w:r w:rsidR="00445090">
        <w:rPr>
          <w:rFonts w:cs="Times New Roman"/>
        </w:rPr>
        <w:t>-</w:t>
      </w:r>
      <w:r w:rsidRPr="00445090">
        <w:rPr>
          <w:rFonts w:cs="Times New Roman"/>
        </w:rPr>
        <w:t xml:space="preserve"> dove </w:t>
      </w:r>
      <w:proofErr w:type="spellStart"/>
      <w:r w:rsidRPr="00445090">
        <w:rPr>
          <w:rFonts w:cs="Times New Roman"/>
        </w:rPr>
        <w:t>farà</w:t>
      </w:r>
      <w:proofErr w:type="spellEnd"/>
      <w:r w:rsidRPr="00445090">
        <w:rPr>
          <w:rFonts w:cs="Times New Roman"/>
        </w:rPr>
        <w:t xml:space="preserve"> tappa </w:t>
      </w:r>
      <w:proofErr w:type="spellStart"/>
      <w:r w:rsidRPr="00445090">
        <w:rPr>
          <w:rFonts w:cs="Times New Roman"/>
        </w:rPr>
        <w:t>rispettivamente</w:t>
      </w:r>
      <w:proofErr w:type="spellEnd"/>
      <w:r w:rsidRPr="00445090">
        <w:rPr>
          <w:rFonts w:cs="Times New Roman"/>
        </w:rPr>
        <w:t xml:space="preserve"> il 13 e il 15 </w:t>
      </w:r>
      <w:proofErr w:type="spellStart"/>
      <w:r w:rsidRPr="00445090">
        <w:rPr>
          <w:rFonts w:cs="Times New Roman"/>
        </w:rPr>
        <w:t>luglio</w:t>
      </w:r>
      <w:proofErr w:type="spellEnd"/>
      <w:r w:rsidRPr="00445090">
        <w:rPr>
          <w:rFonts w:cs="Times New Roman"/>
        </w:rPr>
        <w:t xml:space="preserve">. </w:t>
      </w:r>
      <w:proofErr w:type="spellStart"/>
      <w:r w:rsidRPr="00445090">
        <w:rPr>
          <w:rFonts w:cs="Times New Roman"/>
        </w:rPr>
        <w:t>Promosso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dall’Agenzia</w:t>
      </w:r>
      <w:proofErr w:type="spellEnd"/>
      <w:r w:rsidRPr="00445090">
        <w:rPr>
          <w:rFonts w:cs="Times New Roman"/>
        </w:rPr>
        <w:t xml:space="preserve"> ICE e da </w:t>
      </w:r>
      <w:proofErr w:type="spellStart"/>
      <w:r w:rsidRPr="00445090">
        <w:rPr>
          <w:rFonts w:cs="Times New Roman"/>
        </w:rPr>
        <w:t>FederUnacoma</w:t>
      </w:r>
      <w:proofErr w:type="spellEnd"/>
      <w:r w:rsidRPr="00445090">
        <w:rPr>
          <w:rFonts w:cs="Times New Roman"/>
        </w:rPr>
        <w:t xml:space="preserve">, </w:t>
      </w:r>
      <w:proofErr w:type="spellStart"/>
      <w:r w:rsidRPr="00445090">
        <w:rPr>
          <w:rFonts w:cs="Times New Roman"/>
        </w:rPr>
        <w:t>l’associazione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italiana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costruttori</w:t>
      </w:r>
      <w:proofErr w:type="spellEnd"/>
      <w:r w:rsidRPr="00445090">
        <w:rPr>
          <w:rFonts w:cs="Times New Roman"/>
        </w:rPr>
        <w:t xml:space="preserve"> di </w:t>
      </w:r>
      <w:proofErr w:type="spellStart"/>
      <w:r w:rsidRPr="00445090">
        <w:rPr>
          <w:rFonts w:cs="Times New Roman"/>
        </w:rPr>
        <w:t>macchine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agricole</w:t>
      </w:r>
      <w:proofErr w:type="spellEnd"/>
      <w:r w:rsidRPr="00445090">
        <w:rPr>
          <w:rFonts w:cs="Times New Roman"/>
        </w:rPr>
        <w:t xml:space="preserve">, il tour </w:t>
      </w:r>
      <w:proofErr w:type="spellStart"/>
      <w:r w:rsidRPr="00445090">
        <w:rPr>
          <w:rFonts w:cs="Times New Roman"/>
        </w:rPr>
        <w:t>vede</w:t>
      </w:r>
      <w:proofErr w:type="spellEnd"/>
      <w:r w:rsidRPr="00445090">
        <w:rPr>
          <w:rFonts w:cs="Times New Roman"/>
        </w:rPr>
        <w:t xml:space="preserve"> la </w:t>
      </w:r>
      <w:proofErr w:type="spellStart"/>
      <w:r w:rsidRPr="00445090">
        <w:rPr>
          <w:rFonts w:cs="Times New Roman"/>
        </w:rPr>
        <w:t>partecipazione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delle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rappresentanze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diplomatiche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italiane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nei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tre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Paesi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africani</w:t>
      </w:r>
      <w:proofErr w:type="spellEnd"/>
      <w:r w:rsidRPr="00445090">
        <w:rPr>
          <w:rFonts w:cs="Times New Roman"/>
        </w:rPr>
        <w:t xml:space="preserve">, e ha </w:t>
      </w:r>
      <w:proofErr w:type="spellStart"/>
      <w:r w:rsidRPr="00445090">
        <w:rPr>
          <w:rFonts w:cs="Times New Roman"/>
        </w:rPr>
        <w:t>l’obiettivo</w:t>
      </w:r>
      <w:proofErr w:type="spellEnd"/>
      <w:r w:rsidRPr="00445090">
        <w:rPr>
          <w:rFonts w:cs="Times New Roman"/>
        </w:rPr>
        <w:t xml:space="preserve"> di </w:t>
      </w:r>
      <w:proofErr w:type="spellStart"/>
      <w:r w:rsidRPr="00445090">
        <w:rPr>
          <w:rFonts w:cs="Times New Roman"/>
        </w:rPr>
        <w:t>presentare</w:t>
      </w:r>
      <w:proofErr w:type="spellEnd"/>
      <w:r w:rsidRPr="00445090">
        <w:rPr>
          <w:rFonts w:cs="Times New Roman"/>
        </w:rPr>
        <w:t xml:space="preserve"> la </w:t>
      </w:r>
      <w:proofErr w:type="spellStart"/>
      <w:r w:rsidRPr="00445090">
        <w:rPr>
          <w:rFonts w:cs="Times New Roman"/>
        </w:rPr>
        <w:t>prossima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edizione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della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rassegna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bolognese</w:t>
      </w:r>
      <w:proofErr w:type="spellEnd"/>
      <w:r w:rsidRPr="00445090">
        <w:rPr>
          <w:rFonts w:cs="Times New Roman"/>
        </w:rPr>
        <w:t xml:space="preserve">, la prima al mondo per </w:t>
      </w:r>
      <w:proofErr w:type="spellStart"/>
      <w:r w:rsidRPr="00445090">
        <w:rPr>
          <w:rFonts w:cs="Times New Roman"/>
        </w:rPr>
        <w:t>livello</w:t>
      </w:r>
      <w:proofErr w:type="spellEnd"/>
      <w:r w:rsidRPr="00445090">
        <w:rPr>
          <w:rFonts w:cs="Times New Roman"/>
        </w:rPr>
        <w:t xml:space="preserve"> di </w:t>
      </w:r>
      <w:proofErr w:type="spellStart"/>
      <w:r w:rsidRPr="00445090">
        <w:rPr>
          <w:rFonts w:cs="Times New Roman"/>
        </w:rPr>
        <w:t>internazionalità</w:t>
      </w:r>
      <w:proofErr w:type="spellEnd"/>
      <w:r w:rsidRPr="00445090">
        <w:rPr>
          <w:rFonts w:cs="Times New Roman"/>
        </w:rPr>
        <w:t xml:space="preserve">, ad un </w:t>
      </w:r>
      <w:proofErr w:type="spellStart"/>
      <w:r w:rsidRPr="00445090">
        <w:rPr>
          <w:rFonts w:cs="Times New Roman"/>
        </w:rPr>
        <w:t>pubblico</w:t>
      </w:r>
      <w:proofErr w:type="spellEnd"/>
      <w:r w:rsidRPr="00445090">
        <w:rPr>
          <w:rFonts w:cs="Times New Roman"/>
        </w:rPr>
        <w:t xml:space="preserve"> di </w:t>
      </w:r>
      <w:proofErr w:type="spellStart"/>
      <w:r w:rsidRPr="00445090">
        <w:rPr>
          <w:rFonts w:cs="Times New Roman"/>
        </w:rPr>
        <w:t>operatori</w:t>
      </w:r>
      <w:proofErr w:type="spellEnd"/>
      <w:r w:rsidRPr="00445090">
        <w:rPr>
          <w:rFonts w:cs="Times New Roman"/>
        </w:rPr>
        <w:t xml:space="preserve"> economici </w:t>
      </w:r>
      <w:proofErr w:type="spellStart"/>
      <w:r w:rsidRPr="00445090">
        <w:rPr>
          <w:rFonts w:cs="Times New Roman"/>
        </w:rPr>
        <w:t>altamente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selezionato</w:t>
      </w:r>
      <w:proofErr w:type="spellEnd"/>
      <w:r w:rsidRPr="00445090">
        <w:rPr>
          <w:rFonts w:cs="Times New Roman"/>
        </w:rPr>
        <w:t xml:space="preserve">, un target in </w:t>
      </w:r>
      <w:proofErr w:type="spellStart"/>
      <w:r w:rsidRPr="00445090">
        <w:rPr>
          <w:rFonts w:cs="Times New Roman"/>
        </w:rPr>
        <w:t>linea</w:t>
      </w:r>
      <w:proofErr w:type="spellEnd"/>
      <w:r w:rsidRPr="00445090">
        <w:rPr>
          <w:rFonts w:cs="Times New Roman"/>
        </w:rPr>
        <w:t xml:space="preserve"> con le </w:t>
      </w:r>
      <w:proofErr w:type="spellStart"/>
      <w:r w:rsidRPr="00445090">
        <w:rPr>
          <w:rFonts w:cs="Times New Roman"/>
        </w:rPr>
        <w:t>tecnologie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che</w:t>
      </w:r>
      <w:proofErr w:type="spellEnd"/>
      <w:r w:rsidRPr="00445090">
        <w:rPr>
          <w:rFonts w:cs="Times New Roman"/>
        </w:rPr>
        <w:t xml:space="preserve"> le case </w:t>
      </w:r>
      <w:proofErr w:type="spellStart"/>
      <w:r w:rsidRPr="00445090">
        <w:rPr>
          <w:rFonts w:cs="Times New Roman"/>
        </w:rPr>
        <w:t>costruttrici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esporranno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ad</w:t>
      </w:r>
      <w:proofErr w:type="spellEnd"/>
      <w:r w:rsidRPr="00445090">
        <w:rPr>
          <w:rFonts w:cs="Times New Roman"/>
        </w:rPr>
        <w:t xml:space="preserve"> EIMA dal 9 al 13 </w:t>
      </w:r>
      <w:proofErr w:type="spellStart"/>
      <w:r w:rsidRPr="00445090">
        <w:rPr>
          <w:rFonts w:cs="Times New Roman"/>
        </w:rPr>
        <w:t>novembre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prossimo</w:t>
      </w:r>
      <w:proofErr w:type="spellEnd"/>
      <w:r w:rsidRPr="00445090">
        <w:rPr>
          <w:rFonts w:cs="Times New Roman"/>
        </w:rPr>
        <w:t xml:space="preserve">. </w:t>
      </w:r>
    </w:p>
    <w:p w14:paraId="1DC5D84A" w14:textId="77777777" w:rsidR="00445090" w:rsidRDefault="00390856" w:rsidP="00390856">
      <w:pPr>
        <w:jc w:val="both"/>
        <w:rPr>
          <w:rFonts w:cs="Times New Roman"/>
        </w:rPr>
      </w:pPr>
      <w:r w:rsidRPr="00445090">
        <w:rPr>
          <w:rFonts w:cs="Times New Roman"/>
        </w:rPr>
        <w:t xml:space="preserve">Ma il road show </w:t>
      </w:r>
      <w:proofErr w:type="spellStart"/>
      <w:r w:rsidRPr="00445090">
        <w:rPr>
          <w:rFonts w:cs="Times New Roman"/>
        </w:rPr>
        <w:t>nel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continente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africano</w:t>
      </w:r>
      <w:proofErr w:type="spellEnd"/>
      <w:r w:rsidRPr="00445090">
        <w:rPr>
          <w:rFonts w:cs="Times New Roman"/>
        </w:rPr>
        <w:t xml:space="preserve"> è </w:t>
      </w:r>
      <w:proofErr w:type="spellStart"/>
      <w:r w:rsidRPr="00445090">
        <w:rPr>
          <w:rFonts w:cs="Times New Roman"/>
        </w:rPr>
        <w:t>anche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l’occasione</w:t>
      </w:r>
      <w:proofErr w:type="spellEnd"/>
      <w:r w:rsidRPr="00445090">
        <w:rPr>
          <w:rFonts w:cs="Times New Roman"/>
        </w:rPr>
        <w:t xml:space="preserve"> per </w:t>
      </w:r>
      <w:proofErr w:type="spellStart"/>
      <w:r w:rsidRPr="00445090">
        <w:rPr>
          <w:rFonts w:cs="Times New Roman"/>
        </w:rPr>
        <w:t>preparare</w:t>
      </w:r>
      <w:proofErr w:type="spellEnd"/>
      <w:r w:rsidRPr="00445090">
        <w:rPr>
          <w:rFonts w:cs="Times New Roman"/>
        </w:rPr>
        <w:t xml:space="preserve"> le </w:t>
      </w:r>
      <w:proofErr w:type="spellStart"/>
      <w:r w:rsidRPr="00445090">
        <w:rPr>
          <w:rFonts w:cs="Times New Roman"/>
        </w:rPr>
        <w:t>attività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delle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delegazioni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ufficiali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che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nel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corso</w:t>
      </w:r>
      <w:proofErr w:type="spellEnd"/>
      <w:r w:rsidRPr="00445090">
        <w:rPr>
          <w:rFonts w:cs="Times New Roman"/>
        </w:rPr>
        <w:t xml:space="preserve"> di EIMA International </w:t>
      </w:r>
      <w:proofErr w:type="spellStart"/>
      <w:r w:rsidRPr="00445090">
        <w:rPr>
          <w:rFonts w:cs="Times New Roman"/>
        </w:rPr>
        <w:t>saranno</w:t>
      </w:r>
      <w:proofErr w:type="spellEnd"/>
      <w:r w:rsidRPr="00445090">
        <w:rPr>
          <w:rFonts w:cs="Times New Roman"/>
        </w:rPr>
        <w:t xml:space="preserve"> a Bologna per </w:t>
      </w:r>
      <w:proofErr w:type="spellStart"/>
      <w:r w:rsidRPr="00445090">
        <w:rPr>
          <w:rFonts w:cs="Times New Roman"/>
        </w:rPr>
        <w:t>gli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incontri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d’affari</w:t>
      </w:r>
      <w:proofErr w:type="spellEnd"/>
      <w:r w:rsidRPr="00445090">
        <w:rPr>
          <w:rFonts w:cs="Times New Roman"/>
        </w:rPr>
        <w:t xml:space="preserve"> con le </w:t>
      </w:r>
      <w:proofErr w:type="spellStart"/>
      <w:r w:rsidRPr="00445090">
        <w:rPr>
          <w:rFonts w:cs="Times New Roman"/>
        </w:rPr>
        <w:t>industrie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espositrici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italiane</w:t>
      </w:r>
      <w:proofErr w:type="spellEnd"/>
      <w:r w:rsidRPr="00445090">
        <w:rPr>
          <w:rFonts w:cs="Times New Roman"/>
        </w:rPr>
        <w:t xml:space="preserve">. </w:t>
      </w:r>
    </w:p>
    <w:p w14:paraId="55A27D47" w14:textId="77777777" w:rsidR="00445090" w:rsidRDefault="00390856" w:rsidP="00390856">
      <w:pPr>
        <w:jc w:val="both"/>
        <w:rPr>
          <w:rFonts w:cs="Times New Roman"/>
        </w:rPr>
      </w:pPr>
      <w:proofErr w:type="spellStart"/>
      <w:r w:rsidRPr="00445090">
        <w:rPr>
          <w:rFonts w:cs="Times New Roman"/>
        </w:rPr>
        <w:t>Già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nel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corso</w:t>
      </w:r>
      <w:proofErr w:type="spellEnd"/>
      <w:r w:rsidRPr="00445090">
        <w:rPr>
          <w:rFonts w:cs="Times New Roman"/>
        </w:rPr>
        <w:t xml:space="preserve"> del 2021 </w:t>
      </w:r>
      <w:r w:rsidR="00445090">
        <w:rPr>
          <w:rFonts w:cs="Times New Roman"/>
        </w:rPr>
        <w:t>-</w:t>
      </w:r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spiegano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gli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organizzatori</w:t>
      </w:r>
      <w:proofErr w:type="spellEnd"/>
      <w:r w:rsidRPr="00445090">
        <w:rPr>
          <w:rFonts w:cs="Times New Roman"/>
        </w:rPr>
        <w:t xml:space="preserve"> - </w:t>
      </w:r>
      <w:proofErr w:type="spellStart"/>
      <w:r w:rsidRPr="00445090">
        <w:rPr>
          <w:rFonts w:cs="Times New Roman"/>
        </w:rPr>
        <w:t>Etiopia</w:t>
      </w:r>
      <w:proofErr w:type="spellEnd"/>
      <w:r w:rsidRPr="00445090">
        <w:rPr>
          <w:rFonts w:cs="Times New Roman"/>
        </w:rPr>
        <w:t xml:space="preserve">, Kenya e Uganda </w:t>
      </w:r>
      <w:proofErr w:type="spellStart"/>
      <w:r w:rsidRPr="00445090">
        <w:rPr>
          <w:rFonts w:cs="Times New Roman"/>
        </w:rPr>
        <w:t>hanno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registrato</w:t>
      </w:r>
      <w:proofErr w:type="spellEnd"/>
      <w:r w:rsidRPr="00445090">
        <w:rPr>
          <w:rFonts w:cs="Times New Roman"/>
        </w:rPr>
        <w:t xml:space="preserve">, secondo </w:t>
      </w:r>
      <w:proofErr w:type="spellStart"/>
      <w:r w:rsidRPr="00445090">
        <w:rPr>
          <w:rFonts w:cs="Times New Roman"/>
        </w:rPr>
        <w:t>gli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analisti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della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società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StudiaBo</w:t>
      </w:r>
      <w:proofErr w:type="spellEnd"/>
      <w:r w:rsidRPr="00445090">
        <w:rPr>
          <w:rFonts w:cs="Times New Roman"/>
        </w:rPr>
        <w:t xml:space="preserve"> un </w:t>
      </w:r>
      <w:proofErr w:type="spellStart"/>
      <w:r w:rsidRPr="00445090">
        <w:rPr>
          <w:rFonts w:cs="Times New Roman"/>
        </w:rPr>
        <w:t>sensibile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incremento</w:t>
      </w:r>
      <w:proofErr w:type="spellEnd"/>
      <w:r w:rsidRPr="00445090">
        <w:rPr>
          <w:rFonts w:cs="Times New Roman"/>
        </w:rPr>
        <w:t xml:space="preserve"> del </w:t>
      </w:r>
      <w:proofErr w:type="spellStart"/>
      <w:r w:rsidRPr="00445090">
        <w:rPr>
          <w:rFonts w:cs="Times New Roman"/>
        </w:rPr>
        <w:t>valore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delle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importazioni</w:t>
      </w:r>
      <w:proofErr w:type="spellEnd"/>
      <w:r w:rsidRPr="00445090">
        <w:rPr>
          <w:rFonts w:cs="Times New Roman"/>
        </w:rPr>
        <w:t xml:space="preserve"> di </w:t>
      </w:r>
      <w:proofErr w:type="spellStart"/>
      <w:r w:rsidRPr="00445090">
        <w:rPr>
          <w:rFonts w:cs="Times New Roman"/>
        </w:rPr>
        <w:t>macchinari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agricoli</w:t>
      </w:r>
      <w:proofErr w:type="spellEnd"/>
      <w:r w:rsidRPr="00445090">
        <w:rPr>
          <w:rFonts w:cs="Times New Roman"/>
        </w:rPr>
        <w:t xml:space="preserve">, con </w:t>
      </w:r>
      <w:proofErr w:type="spellStart"/>
      <w:r w:rsidRPr="00445090">
        <w:rPr>
          <w:rFonts w:cs="Times New Roman"/>
        </w:rPr>
        <w:t>percentuali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anche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superiori</w:t>
      </w:r>
      <w:proofErr w:type="spellEnd"/>
      <w:r w:rsidRPr="00445090">
        <w:rPr>
          <w:rFonts w:cs="Times New Roman"/>
        </w:rPr>
        <w:t xml:space="preserve"> al 30%. </w:t>
      </w:r>
    </w:p>
    <w:p w14:paraId="60A72023" w14:textId="1E2391F1" w:rsidR="00390856" w:rsidRPr="00445090" w:rsidRDefault="00390856" w:rsidP="00390856">
      <w:pPr>
        <w:jc w:val="both"/>
        <w:rPr>
          <w:rFonts w:cs="Times New Roman"/>
        </w:rPr>
      </w:pPr>
      <w:r w:rsidRPr="00445090">
        <w:rPr>
          <w:rFonts w:cs="Times New Roman"/>
        </w:rPr>
        <w:t xml:space="preserve">La </w:t>
      </w:r>
      <w:proofErr w:type="spellStart"/>
      <w:r w:rsidRPr="00445090">
        <w:rPr>
          <w:rFonts w:cs="Times New Roman"/>
        </w:rPr>
        <w:t>crescita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dell’import</w:t>
      </w:r>
      <w:proofErr w:type="spellEnd"/>
      <w:r w:rsidRPr="00445090">
        <w:rPr>
          <w:rFonts w:cs="Times New Roman"/>
        </w:rPr>
        <w:t xml:space="preserve">, </w:t>
      </w:r>
      <w:proofErr w:type="spellStart"/>
      <w:r w:rsidRPr="00445090">
        <w:rPr>
          <w:rFonts w:cs="Times New Roman"/>
        </w:rPr>
        <w:t>stando</w:t>
      </w:r>
      <w:proofErr w:type="spellEnd"/>
      <w:r w:rsidRPr="00445090">
        <w:rPr>
          <w:rFonts w:cs="Times New Roman"/>
        </w:rPr>
        <w:t xml:space="preserve"> alle </w:t>
      </w:r>
      <w:proofErr w:type="spellStart"/>
      <w:r w:rsidRPr="00445090">
        <w:rPr>
          <w:rFonts w:cs="Times New Roman"/>
        </w:rPr>
        <w:t>previsioni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degli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analisti</w:t>
      </w:r>
      <w:proofErr w:type="spellEnd"/>
      <w:r w:rsidRPr="00445090">
        <w:rPr>
          <w:rFonts w:cs="Times New Roman"/>
        </w:rPr>
        <w:t xml:space="preserve">, </w:t>
      </w:r>
      <w:proofErr w:type="spellStart"/>
      <w:r w:rsidRPr="00445090">
        <w:rPr>
          <w:rFonts w:cs="Times New Roman"/>
        </w:rPr>
        <w:t>dovrebbe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proseguire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fino</w:t>
      </w:r>
      <w:proofErr w:type="spellEnd"/>
      <w:r w:rsidRPr="00445090">
        <w:rPr>
          <w:rFonts w:cs="Times New Roman"/>
        </w:rPr>
        <w:t xml:space="preserve"> al 2025 con </w:t>
      </w:r>
      <w:proofErr w:type="spellStart"/>
      <w:r w:rsidRPr="00445090">
        <w:rPr>
          <w:rFonts w:cs="Times New Roman"/>
        </w:rPr>
        <w:t>tassi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compresi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tra</w:t>
      </w:r>
      <w:proofErr w:type="spellEnd"/>
      <w:r w:rsidRPr="00445090">
        <w:rPr>
          <w:rFonts w:cs="Times New Roman"/>
        </w:rPr>
        <w:t xml:space="preserve"> il 6% e il 12%. </w:t>
      </w:r>
      <w:proofErr w:type="spellStart"/>
      <w:r w:rsidRPr="00445090">
        <w:rPr>
          <w:rFonts w:cs="Times New Roman"/>
        </w:rPr>
        <w:t>Nei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prossimi</w:t>
      </w:r>
      <w:proofErr w:type="spellEnd"/>
      <w:r w:rsidRPr="00445090">
        <w:rPr>
          <w:rFonts w:cs="Times New Roman"/>
        </w:rPr>
        <w:t xml:space="preserve"> anni </w:t>
      </w:r>
      <w:proofErr w:type="spellStart"/>
      <w:r w:rsidRPr="00445090">
        <w:rPr>
          <w:rFonts w:cs="Times New Roman"/>
        </w:rPr>
        <w:t>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tre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Paesi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dell’Africa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centro-orientale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esprimeranno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dunque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una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significativa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domanda</w:t>
      </w:r>
      <w:proofErr w:type="spellEnd"/>
      <w:r w:rsidRPr="00445090">
        <w:rPr>
          <w:rFonts w:cs="Times New Roman"/>
        </w:rPr>
        <w:t xml:space="preserve"> di </w:t>
      </w:r>
      <w:proofErr w:type="spellStart"/>
      <w:r w:rsidRPr="00445090">
        <w:rPr>
          <w:rFonts w:cs="Times New Roman"/>
        </w:rPr>
        <w:t>macchine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agricole</w:t>
      </w:r>
      <w:proofErr w:type="spellEnd"/>
      <w:r w:rsidRPr="00445090">
        <w:rPr>
          <w:rFonts w:cs="Times New Roman"/>
        </w:rPr>
        <w:t xml:space="preserve"> per </w:t>
      </w:r>
      <w:proofErr w:type="spellStart"/>
      <w:r w:rsidRPr="00445090">
        <w:rPr>
          <w:rFonts w:cs="Times New Roman"/>
        </w:rPr>
        <w:t>l’agricoltura</w:t>
      </w:r>
      <w:proofErr w:type="spellEnd"/>
      <w:r w:rsidRPr="00445090">
        <w:rPr>
          <w:rFonts w:cs="Times New Roman"/>
        </w:rPr>
        <w:t xml:space="preserve"> ed EIMA International, con </w:t>
      </w:r>
      <w:proofErr w:type="spellStart"/>
      <w:r w:rsidRPr="00445090">
        <w:rPr>
          <w:rFonts w:cs="Times New Roman"/>
        </w:rPr>
        <w:t>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suoi</w:t>
      </w:r>
      <w:proofErr w:type="spellEnd"/>
      <w:r w:rsidRPr="00445090">
        <w:rPr>
          <w:rFonts w:cs="Times New Roman"/>
        </w:rPr>
        <w:t xml:space="preserve"> circa 50 </w:t>
      </w:r>
      <w:proofErr w:type="spellStart"/>
      <w:r w:rsidRPr="00445090">
        <w:rPr>
          <w:rFonts w:cs="Times New Roman"/>
        </w:rPr>
        <w:t>mila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modelli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esposti</w:t>
      </w:r>
      <w:proofErr w:type="spellEnd"/>
      <w:r w:rsidRPr="00445090">
        <w:rPr>
          <w:rFonts w:cs="Times New Roman"/>
        </w:rPr>
        <w:t xml:space="preserve">, </w:t>
      </w:r>
      <w:proofErr w:type="spellStart"/>
      <w:r w:rsidRPr="00445090">
        <w:rPr>
          <w:rFonts w:cs="Times New Roman"/>
        </w:rPr>
        <w:t>offre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tutte</w:t>
      </w:r>
      <w:proofErr w:type="spellEnd"/>
      <w:r w:rsidRPr="00445090">
        <w:rPr>
          <w:rFonts w:cs="Times New Roman"/>
        </w:rPr>
        <w:t xml:space="preserve"> le </w:t>
      </w:r>
      <w:proofErr w:type="spellStart"/>
      <w:r w:rsidRPr="00445090">
        <w:rPr>
          <w:rFonts w:cs="Times New Roman"/>
        </w:rPr>
        <w:t>più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avanzate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soluzioni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tecnologiche</w:t>
      </w:r>
      <w:proofErr w:type="spellEnd"/>
      <w:r w:rsidRPr="00445090">
        <w:rPr>
          <w:rFonts w:cs="Times New Roman"/>
        </w:rPr>
        <w:t xml:space="preserve"> per </w:t>
      </w:r>
      <w:proofErr w:type="spellStart"/>
      <w:r w:rsidRPr="00445090">
        <w:rPr>
          <w:rFonts w:cs="Times New Roman"/>
        </w:rPr>
        <w:t>ogni</w:t>
      </w:r>
      <w:proofErr w:type="spellEnd"/>
      <w:r w:rsidRPr="00445090">
        <w:rPr>
          <w:rFonts w:cs="Times New Roman"/>
        </w:rPr>
        <w:t xml:space="preserve"> </w:t>
      </w:r>
      <w:proofErr w:type="spellStart"/>
      <w:r w:rsidRPr="00445090">
        <w:rPr>
          <w:rFonts w:cs="Times New Roman"/>
        </w:rPr>
        <w:t>tipo</w:t>
      </w:r>
      <w:proofErr w:type="spellEnd"/>
      <w:r w:rsidRPr="00445090">
        <w:rPr>
          <w:rFonts w:cs="Times New Roman"/>
        </w:rPr>
        <w:t xml:space="preserve"> di </w:t>
      </w:r>
      <w:proofErr w:type="spellStart"/>
      <w:r w:rsidRPr="00445090">
        <w:rPr>
          <w:rFonts w:cs="Times New Roman"/>
        </w:rPr>
        <w:t>agricoltura</w:t>
      </w:r>
      <w:proofErr w:type="spellEnd"/>
      <w:r w:rsidRPr="00445090">
        <w:rPr>
          <w:rFonts w:cs="Times New Roman"/>
        </w:rPr>
        <w:t xml:space="preserve">. </w:t>
      </w:r>
    </w:p>
    <w:p w14:paraId="0688C6F2" w14:textId="77777777" w:rsidR="00390856" w:rsidRPr="00445090" w:rsidRDefault="00390856" w:rsidP="00390856">
      <w:pPr>
        <w:jc w:val="both"/>
        <w:rPr>
          <w:rFonts w:cs="Times New Roman"/>
        </w:rPr>
      </w:pPr>
    </w:p>
    <w:p w14:paraId="54A818F9" w14:textId="2BE5B920" w:rsidR="00F061CD" w:rsidRDefault="00390856" w:rsidP="0009500E">
      <w:pPr>
        <w:ind w:right="-150"/>
        <w:jc w:val="both"/>
        <w:rPr>
          <w:b/>
          <w:bCs/>
        </w:rPr>
      </w:pPr>
      <w:r w:rsidRPr="00445090">
        <w:rPr>
          <w:b/>
          <w:bCs/>
        </w:rPr>
        <w:t xml:space="preserve">Roma, 11 </w:t>
      </w:r>
      <w:proofErr w:type="spellStart"/>
      <w:r w:rsidRPr="00445090">
        <w:rPr>
          <w:b/>
          <w:bCs/>
        </w:rPr>
        <w:t>luglio</w:t>
      </w:r>
      <w:proofErr w:type="spellEnd"/>
      <w:r w:rsidRPr="00445090">
        <w:rPr>
          <w:b/>
          <w:bCs/>
        </w:rPr>
        <w:t xml:space="preserve"> 2022</w:t>
      </w:r>
    </w:p>
    <w:p w14:paraId="550AA269" w14:textId="77777777" w:rsidR="0009500E" w:rsidRPr="00AC4A35" w:rsidRDefault="0009500E" w:rsidP="00AC4A35">
      <w:pPr>
        <w:jc w:val="both"/>
        <w:rPr>
          <w:b/>
          <w:bCs/>
        </w:rPr>
      </w:pPr>
    </w:p>
    <w:p w14:paraId="73A13B68" w14:textId="77777777" w:rsidR="005964FF" w:rsidRPr="00AC4A35" w:rsidRDefault="005964FF" w:rsidP="00AC4A35">
      <w:pPr>
        <w:jc w:val="both"/>
      </w:pPr>
    </w:p>
    <w:sectPr w:rsidR="005964FF" w:rsidRPr="00AC4A35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7231" w14:textId="77777777" w:rsidR="001A4DE9" w:rsidRDefault="001A4DE9">
      <w:r>
        <w:separator/>
      </w:r>
    </w:p>
  </w:endnote>
  <w:endnote w:type="continuationSeparator" w:id="0">
    <w:p w14:paraId="77E590F5" w14:textId="77777777" w:rsidR="001A4DE9" w:rsidRDefault="001A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EBC0" w14:textId="77777777" w:rsidR="001A4DE9" w:rsidRDefault="001A4DE9">
      <w:r>
        <w:separator/>
      </w:r>
    </w:p>
  </w:footnote>
  <w:footnote w:type="continuationSeparator" w:id="0">
    <w:p w14:paraId="11410958" w14:textId="77777777" w:rsidR="001A4DE9" w:rsidRDefault="001A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00E"/>
    <w:rsid w:val="00095345"/>
    <w:rsid w:val="000953A3"/>
    <w:rsid w:val="00097B12"/>
    <w:rsid w:val="000A3BA0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60FBE"/>
    <w:rsid w:val="00361F16"/>
    <w:rsid w:val="00363902"/>
    <w:rsid w:val="00364712"/>
    <w:rsid w:val="00370F76"/>
    <w:rsid w:val="00371FC4"/>
    <w:rsid w:val="00381AED"/>
    <w:rsid w:val="00390856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FFB"/>
    <w:rsid w:val="004330CB"/>
    <w:rsid w:val="00445090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15F4"/>
    <w:rsid w:val="00516293"/>
    <w:rsid w:val="0051665A"/>
    <w:rsid w:val="0052020C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54CC0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0881"/>
    <w:rsid w:val="008C6C11"/>
    <w:rsid w:val="008D1A58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62120"/>
    <w:rsid w:val="0097010F"/>
    <w:rsid w:val="00970BE4"/>
    <w:rsid w:val="00971E4E"/>
    <w:rsid w:val="009913A8"/>
    <w:rsid w:val="009A1C8E"/>
    <w:rsid w:val="009C0F34"/>
    <w:rsid w:val="009C2022"/>
    <w:rsid w:val="009D3C2D"/>
    <w:rsid w:val="009F23FD"/>
    <w:rsid w:val="00A00A57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4A35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0F6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07BF9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60A4"/>
    <w:rsid w:val="00D616AE"/>
    <w:rsid w:val="00D722A1"/>
    <w:rsid w:val="00DC1CB4"/>
    <w:rsid w:val="00DE381A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3652"/>
    <w:rsid w:val="00EC5741"/>
    <w:rsid w:val="00EC7C0C"/>
    <w:rsid w:val="00F061CD"/>
    <w:rsid w:val="00F1367E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3</cp:revision>
  <cp:lastPrinted>2020-11-02T16:06:00Z</cp:lastPrinted>
  <dcterms:created xsi:type="dcterms:W3CDTF">2022-07-11T07:20:00Z</dcterms:created>
  <dcterms:modified xsi:type="dcterms:W3CDTF">2022-07-11T07:23:00Z</dcterms:modified>
</cp:coreProperties>
</file>